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AD" w:rsidRDefault="00A733AD" w:rsidP="00A733AD">
      <w:pPr>
        <w:pStyle w:val="cls4"/>
        <w:rPr>
          <w:rStyle w:val="cls2"/>
        </w:rPr>
      </w:pPr>
      <w:proofErr w:type="gramStart"/>
      <w:r>
        <w:rPr>
          <w:rStyle w:val="cls2"/>
        </w:rPr>
        <w:t xml:space="preserve">На основу члана </w:t>
      </w:r>
      <w:r w:rsidR="00A47500">
        <w:rPr>
          <w:rStyle w:val="cls2"/>
          <w:lang/>
        </w:rPr>
        <w:t>145.ста1.тачка1.</w:t>
      </w:r>
      <w:proofErr w:type="gramEnd"/>
      <w:r>
        <w:rPr>
          <w:rStyle w:val="cls2"/>
        </w:rPr>
        <w:t xml:space="preserve"> Статута </w:t>
      </w:r>
      <w:proofErr w:type="gramStart"/>
      <w:r>
        <w:rPr>
          <w:rStyle w:val="cls2"/>
        </w:rPr>
        <w:t>Основне</w:t>
      </w:r>
      <w:r w:rsidR="008136E5">
        <w:rPr>
          <w:rStyle w:val="cls2"/>
        </w:rPr>
        <w:t xml:space="preserve">  школе</w:t>
      </w:r>
      <w:proofErr w:type="gramEnd"/>
      <w:r w:rsidR="008136E5">
        <w:rPr>
          <w:rStyle w:val="cls2"/>
        </w:rPr>
        <w:t xml:space="preserve"> „Краљ Петар II Карађорђевић“ </w:t>
      </w:r>
      <w:r>
        <w:rPr>
          <w:rStyle w:val="cls2"/>
        </w:rPr>
        <w:t xml:space="preserve">, а у вези са чл. 130. </w:t>
      </w:r>
      <w:proofErr w:type="gramStart"/>
      <w:r>
        <w:rPr>
          <w:rStyle w:val="cls2"/>
        </w:rPr>
        <w:t>и</w:t>
      </w:r>
      <w:proofErr w:type="gramEnd"/>
      <w:r>
        <w:rPr>
          <w:rStyle w:val="cls2"/>
        </w:rPr>
        <w:t xml:space="preserve"> 131. Закона о основама система образовања и васпитања (</w:t>
      </w:r>
      <w:r>
        <w:rPr>
          <w:rStyle w:val="cls3"/>
        </w:rPr>
        <w:t>„</w:t>
      </w:r>
      <w:r>
        <w:rPr>
          <w:rStyle w:val="cls2"/>
        </w:rPr>
        <w:t>Сл. гласник РС</w:t>
      </w:r>
      <w:r>
        <w:rPr>
          <w:rStyle w:val="cls3"/>
        </w:rPr>
        <w:t>”</w:t>
      </w:r>
      <w:r>
        <w:rPr>
          <w:rStyle w:val="cls2"/>
        </w:rPr>
        <w:t xml:space="preserve">, бр. 88/2017), </w:t>
      </w:r>
      <w:r w:rsidR="008136E5">
        <w:rPr>
          <w:rStyle w:val="cls2"/>
        </w:rPr>
        <w:t xml:space="preserve"> Школски </w:t>
      </w:r>
      <w:r>
        <w:rPr>
          <w:rStyle w:val="cls2"/>
        </w:rPr>
        <w:t xml:space="preserve"> Основне</w:t>
      </w:r>
      <w:r w:rsidR="008136E5">
        <w:rPr>
          <w:rStyle w:val="cls2"/>
        </w:rPr>
        <w:t xml:space="preserve"> </w:t>
      </w:r>
      <w:r>
        <w:rPr>
          <w:rStyle w:val="cls2"/>
        </w:rPr>
        <w:t>школе</w:t>
      </w:r>
      <w:r w:rsidR="008136E5">
        <w:rPr>
          <w:rStyle w:val="cls2"/>
        </w:rPr>
        <w:t xml:space="preserve"> </w:t>
      </w:r>
      <w:r>
        <w:rPr>
          <w:rStyle w:val="cls2"/>
        </w:rPr>
        <w:t xml:space="preserve"> </w:t>
      </w:r>
      <w:r w:rsidR="008136E5">
        <w:rPr>
          <w:rStyle w:val="cls2"/>
        </w:rPr>
        <w:t xml:space="preserve">„Краљ Петар II Карађорђевић“ </w:t>
      </w:r>
      <w:r>
        <w:rPr>
          <w:rStyle w:val="cls2"/>
        </w:rPr>
        <w:t xml:space="preserve"> у </w:t>
      </w:r>
      <w:r w:rsidR="008136E5">
        <w:rPr>
          <w:rStyle w:val="cls2"/>
        </w:rPr>
        <w:t xml:space="preserve">Београду </w:t>
      </w:r>
      <w:r>
        <w:rPr>
          <w:rStyle w:val="cls2"/>
        </w:rPr>
        <w:t xml:space="preserve"> , на  редовноj седници одржаноj дана _____</w:t>
      </w:r>
      <w:r w:rsidR="00A47500">
        <w:rPr>
          <w:rStyle w:val="cls2"/>
          <w:lang/>
        </w:rPr>
        <w:t>_</w:t>
      </w:r>
      <w:r w:rsidR="008136E5">
        <w:rPr>
          <w:rStyle w:val="cls2"/>
        </w:rPr>
        <w:t xml:space="preserve"> 2018. </w:t>
      </w:r>
      <w:r>
        <w:rPr>
          <w:rStyle w:val="cls2"/>
        </w:rPr>
        <w:t xml:space="preserve"> </w:t>
      </w:r>
      <w:proofErr w:type="gramStart"/>
      <w:r>
        <w:rPr>
          <w:rStyle w:val="cls2"/>
        </w:rPr>
        <w:t>године</w:t>
      </w:r>
      <w:proofErr w:type="gramEnd"/>
      <w:r>
        <w:rPr>
          <w:rStyle w:val="cls3"/>
        </w:rPr>
        <w:t>,</w:t>
      </w:r>
      <w:r w:rsidR="008136E5">
        <w:rPr>
          <w:rStyle w:val="cls3"/>
        </w:rPr>
        <w:t xml:space="preserve"> </w:t>
      </w:r>
      <w:r>
        <w:rPr>
          <w:rStyle w:val="cls2"/>
        </w:rPr>
        <w:t>већином гласова донело jе </w:t>
      </w:r>
    </w:p>
    <w:p w:rsidR="008136E5" w:rsidRPr="008136E5" w:rsidRDefault="008136E5" w:rsidP="008136E5">
      <w:pPr>
        <w:pStyle w:val="cls4"/>
        <w:jc w:val="center"/>
      </w:pPr>
      <w:r>
        <w:rPr>
          <w:rStyle w:val="cls2"/>
        </w:rPr>
        <w:t>ПОСЛОВНИК О РАДУ НАСТАВНИЧКОГ ВЕЋА</w:t>
      </w:r>
    </w:p>
    <w:p w:rsidR="00A733AD" w:rsidRDefault="00A733AD" w:rsidP="008136E5">
      <w:pPr>
        <w:pStyle w:val="cls6"/>
        <w:jc w:val="center"/>
      </w:pPr>
      <w:r>
        <w:rPr>
          <w:rStyle w:val="cls5"/>
        </w:rPr>
        <w:t>ОПШТЕ ОДРЕДБЕ</w:t>
      </w:r>
    </w:p>
    <w:p w:rsidR="00A733AD" w:rsidRDefault="00A733AD" w:rsidP="008136E5">
      <w:pPr>
        <w:pStyle w:val="cls12"/>
        <w:jc w:val="center"/>
      </w:pPr>
      <w:proofErr w:type="gramStart"/>
      <w:r>
        <w:rPr>
          <w:rStyle w:val="cls11"/>
        </w:rPr>
        <w:t>Члан 1.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 xml:space="preserve">Овим пословником регулише се начин рада седница </w:t>
      </w:r>
      <w:r w:rsidR="008136E5">
        <w:rPr>
          <w:rStyle w:val="cls2"/>
        </w:rPr>
        <w:t>Н</w:t>
      </w:r>
      <w:r>
        <w:rPr>
          <w:rStyle w:val="cls2"/>
        </w:rPr>
        <w:t>аставничког већа.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 xml:space="preserve">Одредбе овог пословника обавезне су за све чланове </w:t>
      </w:r>
      <w:r w:rsidR="008136E5">
        <w:rPr>
          <w:rStyle w:val="cls2"/>
        </w:rPr>
        <w:t>Н</w:t>
      </w:r>
      <w:r>
        <w:rPr>
          <w:rStyle w:val="cls2"/>
        </w:rPr>
        <w:t xml:space="preserve">аставничког већа и друга лица коjа присуствуjу седницама </w:t>
      </w:r>
      <w:r w:rsidR="008136E5">
        <w:rPr>
          <w:rStyle w:val="cls2"/>
        </w:rPr>
        <w:t>Н</w:t>
      </w:r>
      <w:r>
        <w:rPr>
          <w:rStyle w:val="cls2"/>
        </w:rPr>
        <w:t>аставничког већа.</w:t>
      </w:r>
      <w:proofErr w:type="gramEnd"/>
      <w:r>
        <w:rPr>
          <w:rStyle w:val="cls2"/>
        </w:rPr>
        <w:t>  </w:t>
      </w:r>
    </w:p>
    <w:p w:rsidR="00A733AD" w:rsidRDefault="00A733AD" w:rsidP="008136E5">
      <w:pPr>
        <w:pStyle w:val="cls12"/>
        <w:jc w:val="center"/>
      </w:pPr>
      <w:proofErr w:type="gramStart"/>
      <w:r>
        <w:rPr>
          <w:rStyle w:val="cls11"/>
        </w:rPr>
        <w:t>Члан 2.</w:t>
      </w:r>
      <w:proofErr w:type="gramEnd"/>
    </w:p>
    <w:p w:rsidR="00A733AD" w:rsidRDefault="00A733AD" w:rsidP="00A733AD">
      <w:pPr>
        <w:pStyle w:val="cls4"/>
      </w:pPr>
      <w:r>
        <w:rPr>
          <w:rStyle w:val="cls2"/>
        </w:rPr>
        <w:t>Наставничко веће врши послове утврђене Законом о основама система образовања и васпитања (даље: Закон) и Статутом школе.  </w:t>
      </w:r>
    </w:p>
    <w:p w:rsidR="00A733AD" w:rsidRDefault="00A733AD" w:rsidP="008136E5">
      <w:pPr>
        <w:pStyle w:val="cls12"/>
        <w:jc w:val="center"/>
      </w:pPr>
      <w:proofErr w:type="gramStart"/>
      <w:r>
        <w:rPr>
          <w:rStyle w:val="cls11"/>
        </w:rPr>
        <w:t>Члан</w:t>
      </w:r>
      <w:r>
        <w:rPr>
          <w:rStyle w:val="cls3"/>
        </w:rPr>
        <w:t xml:space="preserve"> 3.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Наставничко веће обавља своj рад на седницама.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Радом седнице наставничког већа председава и руководи </w:t>
      </w:r>
      <w:proofErr w:type="gramStart"/>
      <w:r>
        <w:rPr>
          <w:rStyle w:val="cls2"/>
        </w:rPr>
        <w:t xml:space="preserve">директор </w:t>
      </w:r>
      <w:r w:rsidR="008136E5">
        <w:rPr>
          <w:rStyle w:val="cls2"/>
        </w:rPr>
        <w:t xml:space="preserve"> школе</w:t>
      </w:r>
      <w:proofErr w:type="gramEnd"/>
      <w:r>
        <w:rPr>
          <w:rStyle w:val="cls3"/>
        </w:rPr>
        <w:t xml:space="preserve"> </w:t>
      </w:r>
      <w:r>
        <w:rPr>
          <w:rStyle w:val="cls2"/>
        </w:rPr>
        <w:t>без права одлучивања</w:t>
      </w:r>
      <w:r>
        <w:rPr>
          <w:rStyle w:val="cls3"/>
        </w:rPr>
        <w:t>.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Наставничко веће чине наставници и стручни </w:t>
      </w:r>
      <w:proofErr w:type="gramStart"/>
      <w:r>
        <w:rPr>
          <w:rStyle w:val="cls2"/>
        </w:rPr>
        <w:t>сарадници</w:t>
      </w:r>
      <w:r w:rsidR="008136E5">
        <w:rPr>
          <w:rStyle w:val="cls2"/>
        </w:rPr>
        <w:t xml:space="preserve"> .</w:t>
      </w:r>
      <w:r>
        <w:rPr>
          <w:rStyle w:val="cls2"/>
        </w:rPr>
        <w:t> 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Седницама наставничког већа присуствуjу сви чланови како они коjи су у радном односу на неодређено време тако и они коjи су у радном односу на одређено време.</w:t>
      </w:r>
      <w:proofErr w:type="gramEnd"/>
      <w:r>
        <w:rPr>
          <w:rStyle w:val="cls2"/>
        </w:rPr>
        <w:t> </w:t>
      </w:r>
    </w:p>
    <w:p w:rsidR="00A733AD" w:rsidRDefault="00A733AD" w:rsidP="00A733AD">
      <w:pPr>
        <w:pStyle w:val="cls4"/>
      </w:pPr>
      <w:r>
        <w:rPr>
          <w:rStyle w:val="cls2"/>
        </w:rPr>
        <w:t>Седницама Наставничког већа Школе могу да присуствуjу представници Ученичког парламента, без права одлучивања, ради давања мишљења и предлога о: правилима понашања у Школи, мерама безбедности ученика, годишњем плану рада, школском развоjном плану, школском програму, начину уређивања школског простора, избору уџбеника, слободним активностима, учешћу на спортским и другим такмичењима и организациjи свих манифестациjа ученика у Школи и ван ње и другим питањима од значаjа за њихово образовање; разматрању односа и сарадње ученика и наставника, васпитача или стручног сарадника и атмосфере у Школи; обавештавања ученика о питањима од посебног значаjа за њихово школовање и о активностима Ученичког парламента; активног учешћа у процесу планирања развоjа Школе и у самовредновању Школе; предлагања чланова Стручног актива за развоjно планирање и Тима за превенциjу вршњачког насиља из реда ученика.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lastRenderedPageBreak/>
        <w:t>На седнице Наставничког већа могу се позивати представници Школског одбора и Савета родитеља када даjу своjе предлоге и мишљења по питањима</w:t>
      </w:r>
      <w:r>
        <w:rPr>
          <w:rStyle w:val="cls3"/>
        </w:rPr>
        <w:t>,</w:t>
      </w:r>
      <w:r>
        <w:rPr>
          <w:rStyle w:val="cls2"/>
        </w:rPr>
        <w:t xml:space="preserve"> у складу са чланом 131 став 1.</w:t>
      </w:r>
      <w:proofErr w:type="gramEnd"/>
      <w:r>
        <w:rPr>
          <w:rStyle w:val="cls2"/>
        </w:rPr>
        <w:t xml:space="preserve"> Закона о основама система образовања и васпитања (у даљем тексту: Закон) и Статутом Школе, као и друга лица коjа имаjу интерес да присуствуjу седници.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Када Наставничко веће решава о питању о коме се претходно изjаснио Савет родитеља, седници обавезно присуствуjе председник Савета родитеља.</w:t>
      </w:r>
      <w:proofErr w:type="gramEnd"/>
      <w:r>
        <w:rPr>
          <w:rStyle w:val="cls2"/>
        </w:rPr>
        <w:t>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Када Наставничко веће даjе мишљење у поступку избора директора, седници присуствуjу сви запослени</w:t>
      </w:r>
      <w:r>
        <w:rPr>
          <w:rStyle w:val="cls3"/>
        </w:rPr>
        <w:t>,</w:t>
      </w:r>
      <w:r>
        <w:rPr>
          <w:rStyle w:val="cls2"/>
        </w:rPr>
        <w:t xml:space="preserve"> коjи се изjашњаваjу о свим кандидатима таjним изjашњавањем.</w:t>
      </w:r>
      <w:proofErr w:type="gramEnd"/>
      <w:r>
        <w:rPr>
          <w:rStyle w:val="cls2"/>
        </w:rPr>
        <w:t>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У поступку предлагања кандидата за члана Школског одбора из реда запослених на седницу Наставничког већа позиваjу се</w:t>
      </w:r>
      <w:r>
        <w:rPr>
          <w:rStyle w:val="cls3"/>
        </w:rPr>
        <w:t xml:space="preserve"> </w:t>
      </w:r>
      <w:r>
        <w:rPr>
          <w:rStyle w:val="cls2"/>
        </w:rPr>
        <w:t>сви запослени</w:t>
      </w:r>
      <w:r>
        <w:rPr>
          <w:rStyle w:val="cls3"/>
        </w:rPr>
        <w:t>.</w:t>
      </w:r>
      <w:proofErr w:type="gramEnd"/>
      <w:r>
        <w:rPr>
          <w:rStyle w:val="cls3"/>
        </w:rPr>
        <w:t> </w:t>
      </w:r>
    </w:p>
    <w:p w:rsidR="00A733AD" w:rsidRPr="008136E5" w:rsidRDefault="00A733AD" w:rsidP="008136E5">
      <w:pPr>
        <w:pStyle w:val="cls6"/>
        <w:jc w:val="center"/>
        <w:rPr>
          <w:b/>
        </w:rPr>
      </w:pPr>
      <w:r w:rsidRPr="008136E5">
        <w:rPr>
          <w:rStyle w:val="cls5"/>
          <w:b/>
        </w:rPr>
        <w:t>Надлежност Наставничког</w:t>
      </w:r>
      <w:r w:rsidRPr="008136E5">
        <w:rPr>
          <w:rStyle w:val="cls3"/>
          <w:b/>
        </w:rPr>
        <w:t xml:space="preserve"> </w:t>
      </w:r>
      <w:r w:rsidRPr="008136E5">
        <w:rPr>
          <w:rStyle w:val="cls5"/>
          <w:b/>
        </w:rPr>
        <w:t>већа</w:t>
      </w:r>
    </w:p>
    <w:p w:rsidR="00A733AD" w:rsidRDefault="00A733AD" w:rsidP="008136E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>
        <w:rPr>
          <w:rStyle w:val="cls3"/>
        </w:rPr>
        <w:t>4.</w:t>
      </w:r>
      <w:proofErr w:type="gramEnd"/>
    </w:p>
    <w:p w:rsidR="00A733AD" w:rsidRDefault="00A733AD" w:rsidP="00A733AD">
      <w:pPr>
        <w:pStyle w:val="cls4"/>
      </w:pPr>
      <w:r>
        <w:rPr>
          <w:rStyle w:val="cls2"/>
        </w:rPr>
        <w:t>Наставничко веће обавља послове утврђене Законом и Статутом Школе, а посебно: </w:t>
      </w:r>
    </w:p>
    <w:p w:rsidR="004C4D69" w:rsidRDefault="00A733AD" w:rsidP="00A733AD">
      <w:pPr>
        <w:pStyle w:val="cls4"/>
        <w:rPr>
          <w:rStyle w:val="cls14"/>
        </w:rPr>
      </w:pPr>
      <w:r>
        <w:rPr>
          <w:rStyle w:val="cls13"/>
        </w:rPr>
        <w:t xml:space="preserve">- </w:t>
      </w:r>
      <w:proofErr w:type="gramStart"/>
      <w:r>
        <w:rPr>
          <w:rStyle w:val="cls14"/>
        </w:rPr>
        <w:t>стара</w:t>
      </w:r>
      <w:proofErr w:type="gramEnd"/>
      <w:r>
        <w:rPr>
          <w:rStyle w:val="cls14"/>
        </w:rPr>
        <w:t xml:space="preserve"> се о осигурању и унапређивању квалитета образовно-васпитног рада Школе;  </w:t>
      </w:r>
    </w:p>
    <w:p w:rsidR="00A733AD" w:rsidRDefault="004C4D69" w:rsidP="00A733AD">
      <w:pPr>
        <w:pStyle w:val="cls4"/>
      </w:pPr>
      <w:r>
        <w:rPr>
          <w:rStyle w:val="cls14"/>
        </w:rPr>
        <w:t>-</w:t>
      </w:r>
      <w:r w:rsidR="00A733AD">
        <w:rPr>
          <w:rStyle w:val="cls14"/>
        </w:rPr>
        <w:t>прати остваривање школског програма;  </w:t>
      </w:r>
    </w:p>
    <w:p w:rsidR="00A733AD" w:rsidRDefault="00A733AD" w:rsidP="00A733AD">
      <w:pPr>
        <w:pStyle w:val="cls4"/>
      </w:pPr>
      <w:r>
        <w:rPr>
          <w:rStyle w:val="cls13"/>
        </w:rPr>
        <w:t xml:space="preserve">- </w:t>
      </w:r>
      <w:proofErr w:type="gramStart"/>
      <w:r>
        <w:rPr>
          <w:rStyle w:val="cls14"/>
        </w:rPr>
        <w:t>стара</w:t>
      </w:r>
      <w:proofErr w:type="gramEnd"/>
      <w:r>
        <w:rPr>
          <w:rStyle w:val="cls14"/>
        </w:rPr>
        <w:t xml:space="preserve"> се о остваривању циљева и стандарда постигнућа;  </w:t>
      </w:r>
    </w:p>
    <w:p w:rsidR="00A733AD" w:rsidRDefault="00A733AD" w:rsidP="00A733AD">
      <w:pPr>
        <w:pStyle w:val="cls4"/>
      </w:pPr>
      <w:r>
        <w:rPr>
          <w:rStyle w:val="cls13"/>
        </w:rPr>
        <w:t xml:space="preserve">- </w:t>
      </w:r>
      <w:proofErr w:type="gramStart"/>
      <w:r>
        <w:rPr>
          <w:rStyle w:val="cls14"/>
        </w:rPr>
        <w:t>стара</w:t>
      </w:r>
      <w:proofErr w:type="gramEnd"/>
      <w:r>
        <w:rPr>
          <w:rStyle w:val="cls14"/>
        </w:rPr>
        <w:t xml:space="preserve"> се о развоjу компетенциjа;  </w:t>
      </w:r>
    </w:p>
    <w:p w:rsidR="00A733AD" w:rsidRDefault="00A733AD" w:rsidP="00A733AD">
      <w:pPr>
        <w:pStyle w:val="cls4"/>
      </w:pPr>
      <w:r>
        <w:rPr>
          <w:rStyle w:val="cls13"/>
        </w:rPr>
        <w:t xml:space="preserve">- </w:t>
      </w:r>
      <w:proofErr w:type="gramStart"/>
      <w:r>
        <w:rPr>
          <w:rStyle w:val="cls14"/>
        </w:rPr>
        <w:t>вреднуjе</w:t>
      </w:r>
      <w:proofErr w:type="gramEnd"/>
      <w:r>
        <w:rPr>
          <w:rStyle w:val="cls14"/>
        </w:rPr>
        <w:t xml:space="preserve"> резултате рада наставника, васпитача и стручног сарадника; </w:t>
      </w:r>
    </w:p>
    <w:p w:rsidR="00A733AD" w:rsidRDefault="00A733AD" w:rsidP="00A733AD">
      <w:pPr>
        <w:pStyle w:val="cls4"/>
      </w:pPr>
      <w:r>
        <w:rPr>
          <w:rStyle w:val="cls13"/>
        </w:rPr>
        <w:t xml:space="preserve">- </w:t>
      </w:r>
      <w:proofErr w:type="gramStart"/>
      <w:r>
        <w:rPr>
          <w:rStyle w:val="cls14"/>
        </w:rPr>
        <w:t>прати</w:t>
      </w:r>
      <w:proofErr w:type="gramEnd"/>
      <w:r>
        <w:rPr>
          <w:rStyle w:val="cls14"/>
        </w:rPr>
        <w:t xml:space="preserve"> и утврђуjе резултате рада ученика и одраслих;  </w:t>
      </w:r>
    </w:p>
    <w:p w:rsidR="00A733AD" w:rsidRDefault="00A733AD" w:rsidP="00A733AD">
      <w:pPr>
        <w:pStyle w:val="cls4"/>
      </w:pPr>
      <w:r>
        <w:rPr>
          <w:rStyle w:val="cls13"/>
        </w:rPr>
        <w:t xml:space="preserve">- </w:t>
      </w:r>
      <w:proofErr w:type="gramStart"/>
      <w:r>
        <w:rPr>
          <w:rStyle w:val="cls14"/>
        </w:rPr>
        <w:t>предузима</w:t>
      </w:r>
      <w:proofErr w:type="gramEnd"/>
      <w:r>
        <w:rPr>
          <w:rStyle w:val="cls14"/>
        </w:rPr>
        <w:t xml:space="preserve"> мере за jединствен и усклађен рад са децом, ученицима и одраслима у процесу образовања и васпитања и </w:t>
      </w:r>
    </w:p>
    <w:p w:rsidR="00A733AD" w:rsidRDefault="00A733AD" w:rsidP="00A733AD">
      <w:pPr>
        <w:pStyle w:val="cls4"/>
      </w:pPr>
      <w:r>
        <w:rPr>
          <w:rStyle w:val="cls13"/>
        </w:rPr>
        <w:t xml:space="preserve">- </w:t>
      </w:r>
      <w:proofErr w:type="gramStart"/>
      <w:r>
        <w:rPr>
          <w:rStyle w:val="cls14"/>
        </w:rPr>
        <w:t>решава</w:t>
      </w:r>
      <w:proofErr w:type="gramEnd"/>
      <w:r>
        <w:rPr>
          <w:rStyle w:val="cls14"/>
        </w:rPr>
        <w:t xml:space="preserve"> друга стручна питања образовно-васпитног рада.  </w:t>
      </w:r>
    </w:p>
    <w:p w:rsidR="00A733AD" w:rsidRDefault="00A733AD" w:rsidP="00A733AD">
      <w:pPr>
        <w:pStyle w:val="cls4"/>
      </w:pPr>
      <w:r>
        <w:rPr>
          <w:rStyle w:val="cls2"/>
        </w:rPr>
        <w:t>Наставничко веће одлучуjе и о другим питањима: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изjашњава</w:t>
      </w:r>
      <w:proofErr w:type="gramEnd"/>
      <w:r>
        <w:rPr>
          <w:rStyle w:val="cls2"/>
        </w:rPr>
        <w:t xml:space="preserve"> се о кандидатима за директора Школе;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предлаже</w:t>
      </w:r>
      <w:proofErr w:type="gramEnd"/>
      <w:r>
        <w:rPr>
          <w:rStyle w:val="cls2"/>
        </w:rPr>
        <w:t xml:space="preserve"> кандидата за члана Школског одбора из реда запослених; 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верификуjе</w:t>
      </w:r>
      <w:proofErr w:type="gramEnd"/>
      <w:r>
        <w:rPr>
          <w:rStyle w:val="cls2"/>
        </w:rPr>
        <w:t xml:space="preserve"> мандате члановима Савета родитеља; </w:t>
      </w:r>
    </w:p>
    <w:p w:rsidR="00A733AD" w:rsidRDefault="00A733AD" w:rsidP="00A733AD">
      <w:pPr>
        <w:pStyle w:val="cls4"/>
      </w:pPr>
      <w:r>
        <w:rPr>
          <w:rStyle w:val="cls2"/>
        </w:rPr>
        <w:lastRenderedPageBreak/>
        <w:t xml:space="preserve">– </w:t>
      </w:r>
      <w:proofErr w:type="gramStart"/>
      <w:r>
        <w:rPr>
          <w:rStyle w:val="cls2"/>
        </w:rPr>
        <w:t>утврђуjе</w:t>
      </w:r>
      <w:proofErr w:type="gramEnd"/>
      <w:r>
        <w:rPr>
          <w:rStyle w:val="cls2"/>
        </w:rPr>
        <w:t xml:space="preserve"> успех ученика на тромесечjима, на краjу првог полугодишта и на краjу школске године;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изриче</w:t>
      </w:r>
      <w:proofErr w:type="gramEnd"/>
      <w:r>
        <w:rPr>
          <w:rStyle w:val="cls2"/>
        </w:rPr>
        <w:t xml:space="preserve"> похвале и награде ученицима;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врши</w:t>
      </w:r>
      <w:proofErr w:type="gramEnd"/>
      <w:r>
        <w:rPr>
          <w:rStyle w:val="cls2"/>
        </w:rPr>
        <w:t xml:space="preserve"> избор ђака генерациjе;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упућуjе</w:t>
      </w:r>
      <w:proofErr w:type="gramEnd"/>
      <w:r>
        <w:rPr>
          <w:rStyle w:val="cls2"/>
        </w:rPr>
        <w:t xml:space="preserve"> ученике на полагање разредних, поправних и годишњих испита;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одлучуjе</w:t>
      </w:r>
      <w:proofErr w:type="gramEnd"/>
      <w:r>
        <w:rPr>
          <w:rStyle w:val="cls2"/>
        </w:rPr>
        <w:t xml:space="preserve"> о проширењу листе уписа ученика;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утврђуjе</w:t>
      </w:r>
      <w:proofErr w:type="gramEnd"/>
      <w:r>
        <w:rPr>
          <w:rStyle w:val="cls2"/>
        </w:rPr>
        <w:t xml:space="preserve"> мере поjачаног васпитног рада према ученику коjи чини повреде понашања</w:t>
      </w:r>
      <w:r>
        <w:rPr>
          <w:rStyle w:val="cls3"/>
        </w:rPr>
        <w:t>,</w:t>
      </w:r>
      <w:r>
        <w:rPr>
          <w:rStyle w:val="cls2"/>
        </w:rPr>
        <w:t xml:space="preserve"> пре изрицања васпитно-дисциплинске мере, са циљем дефинисања и пружања подршке ученику у вези са променом његовог понашања;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изриче</w:t>
      </w:r>
      <w:proofErr w:type="gramEnd"/>
      <w:r>
        <w:rPr>
          <w:rStyle w:val="cls2"/>
        </w:rPr>
        <w:t xml:space="preserve"> васпитно-дисциплинске мере ученицима из своjе надлежности;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одлучуjе</w:t>
      </w:r>
      <w:proofErr w:type="gramEnd"/>
      <w:r>
        <w:rPr>
          <w:rStyle w:val="cls2"/>
        </w:rPr>
        <w:t xml:space="preserve"> о другим питањима на инициjативу и предлог Савета родитеља, стручних већа, тимова, директора и сл</w:t>
      </w:r>
      <w:r>
        <w:rPr>
          <w:rStyle w:val="cls3"/>
        </w:rPr>
        <w:t>. </w:t>
      </w:r>
    </w:p>
    <w:p w:rsidR="00A733AD" w:rsidRDefault="00A733AD" w:rsidP="00895DED">
      <w:pPr>
        <w:pStyle w:val="cls6"/>
        <w:jc w:val="center"/>
      </w:pPr>
      <w:r>
        <w:rPr>
          <w:rStyle w:val="cls5"/>
        </w:rPr>
        <w:t>СЕДНИЦЕ НАСТАВНИЧКОГ ВЕЋА</w:t>
      </w:r>
    </w:p>
    <w:p w:rsidR="00A733AD" w:rsidRPr="00895DED" w:rsidRDefault="00A733AD" w:rsidP="00895DED">
      <w:pPr>
        <w:pStyle w:val="cls6"/>
        <w:jc w:val="center"/>
        <w:rPr>
          <w:b/>
          <w:i/>
        </w:rPr>
      </w:pPr>
      <w:r w:rsidRPr="00895DED">
        <w:rPr>
          <w:rStyle w:val="cls5"/>
          <w:b/>
          <w:i/>
        </w:rPr>
        <w:t>Припремање седница</w:t>
      </w:r>
    </w:p>
    <w:p w:rsidR="00A733AD" w:rsidRDefault="00A733AD" w:rsidP="00895DED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>
        <w:rPr>
          <w:rStyle w:val="cls3"/>
        </w:rPr>
        <w:t>5.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Директор школе припрема предлог дневног реда седнице наставничког већа.</w:t>
      </w:r>
      <w:proofErr w:type="gramEnd"/>
      <w:r>
        <w:rPr>
          <w:rStyle w:val="cls2"/>
        </w:rPr>
        <w:t xml:space="preserve"> У састављању предлога дневног реда и припреми материjала за седнице наставничког већа директору помажу</w:t>
      </w:r>
      <w:r>
        <w:rPr>
          <w:rStyle w:val="cls3"/>
        </w:rPr>
        <w:t xml:space="preserve">, </w:t>
      </w:r>
      <w:r>
        <w:rPr>
          <w:rStyle w:val="cls2"/>
        </w:rPr>
        <w:t>стручни сарадници, руководиоци стручних већа за области предмета</w:t>
      </w:r>
      <w:proofErr w:type="gramStart"/>
      <w:r>
        <w:rPr>
          <w:rStyle w:val="cls3"/>
        </w:rPr>
        <w:t xml:space="preserve">, </w:t>
      </w:r>
      <w:r>
        <w:rPr>
          <w:rStyle w:val="cls2"/>
        </w:rPr>
        <w:t xml:space="preserve"> а</w:t>
      </w:r>
      <w:proofErr w:type="gramEnd"/>
      <w:r>
        <w:rPr>
          <w:rStyle w:val="cls2"/>
        </w:rPr>
        <w:t xml:space="preserve"> по потреби и остали чланови наставничког већа.  </w:t>
      </w:r>
    </w:p>
    <w:p w:rsidR="00A733AD" w:rsidRDefault="00A733AD" w:rsidP="00895DED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>
        <w:rPr>
          <w:rStyle w:val="cls3"/>
        </w:rPr>
        <w:t>6.</w:t>
      </w:r>
      <w:proofErr w:type="gramEnd"/>
    </w:p>
    <w:p w:rsidR="00A733AD" w:rsidRDefault="00A733AD" w:rsidP="00A733AD">
      <w:pPr>
        <w:pStyle w:val="cls4"/>
      </w:pPr>
      <w:r>
        <w:rPr>
          <w:rStyle w:val="cls2"/>
        </w:rPr>
        <w:t>При састављању предлога дневног реда води се рачуна о следећем: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да</w:t>
      </w:r>
      <w:proofErr w:type="gramEnd"/>
      <w:r>
        <w:rPr>
          <w:rStyle w:val="cls2"/>
        </w:rPr>
        <w:t xml:space="preserve"> се у дневни ред унесу првенствено она питања коjа по Закону и Статуту спадаjу у надлежност наставничког већа, а остала питања само ако за то постоjи оправдана потреба, односно по налогу</w:t>
      </w:r>
      <w:r w:rsidR="00895DED">
        <w:rPr>
          <w:rStyle w:val="cls2"/>
        </w:rPr>
        <w:t xml:space="preserve"> Ш</w:t>
      </w:r>
      <w:r>
        <w:rPr>
          <w:rStyle w:val="cls2"/>
        </w:rPr>
        <w:t>колског одбора;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да</w:t>
      </w:r>
      <w:proofErr w:type="gramEnd"/>
      <w:r>
        <w:rPr>
          <w:rStyle w:val="cls2"/>
        </w:rPr>
        <w:t xml:space="preserve"> дневни ред обухвати првенствено она питања коjа су у моменту одржавања седнице наjактуелниjа за рад наставничког већа и школе у целини;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да</w:t>
      </w:r>
      <w:proofErr w:type="gramEnd"/>
      <w:r>
        <w:rPr>
          <w:rStyle w:val="cls2"/>
        </w:rPr>
        <w:t xml:space="preserve"> се у дневни ред унесу и питања за коjа су заинтересовани остали стручни органи у школи;  </w:t>
      </w:r>
    </w:p>
    <w:p w:rsidR="00A733AD" w:rsidRDefault="00A733AD" w:rsidP="00A733AD">
      <w:pPr>
        <w:pStyle w:val="cls4"/>
      </w:pPr>
      <w:r>
        <w:rPr>
          <w:rStyle w:val="cls2"/>
        </w:rPr>
        <w:lastRenderedPageBreak/>
        <w:t xml:space="preserve">- </w:t>
      </w:r>
      <w:proofErr w:type="gramStart"/>
      <w:r>
        <w:rPr>
          <w:rStyle w:val="cls2"/>
        </w:rPr>
        <w:t>да</w:t>
      </w:r>
      <w:proofErr w:type="gramEnd"/>
      <w:r>
        <w:rPr>
          <w:rStyle w:val="cls2"/>
        </w:rPr>
        <w:t xml:space="preserve"> дневни ред не буде сувише обиман да би се све предвиђене тачке дневног реда могле обрадити на тоj седници.  </w:t>
      </w:r>
    </w:p>
    <w:p w:rsidR="00A733AD" w:rsidRPr="00895DED" w:rsidRDefault="00A733AD" w:rsidP="00895DED">
      <w:pPr>
        <w:pStyle w:val="cls6"/>
        <w:jc w:val="center"/>
        <w:rPr>
          <w:b/>
          <w:i/>
        </w:rPr>
      </w:pPr>
      <w:r w:rsidRPr="00895DED">
        <w:rPr>
          <w:rStyle w:val="cls5"/>
          <w:b/>
          <w:i/>
        </w:rPr>
        <w:t>Сазивање седнице</w:t>
      </w:r>
    </w:p>
    <w:p w:rsidR="00A733AD" w:rsidRDefault="00A733AD" w:rsidP="00895DED">
      <w:pPr>
        <w:pStyle w:val="cls12"/>
        <w:jc w:val="center"/>
      </w:pPr>
      <w:r>
        <w:rPr>
          <w:rStyle w:val="cls11"/>
        </w:rPr>
        <w:t xml:space="preserve">Члан </w:t>
      </w:r>
      <w:r>
        <w:rPr>
          <w:rStyle w:val="cls3"/>
        </w:rPr>
        <w:t>7.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Седнице наставничког већа сазива директор </w:t>
      </w:r>
      <w:proofErr w:type="gramStart"/>
      <w:r>
        <w:rPr>
          <w:rStyle w:val="cls2"/>
        </w:rPr>
        <w:t>школе</w:t>
      </w:r>
      <w:r>
        <w:rPr>
          <w:rStyle w:val="cls3"/>
        </w:rPr>
        <w:t xml:space="preserve"> </w:t>
      </w:r>
      <w:r>
        <w:rPr>
          <w:rStyle w:val="cls2"/>
        </w:rPr>
        <w:t>,</w:t>
      </w:r>
      <w:proofErr w:type="gramEnd"/>
      <w:r>
        <w:rPr>
          <w:rStyle w:val="cls2"/>
        </w:rPr>
        <w:t xml:space="preserve"> а у његовом одсуству  лице коjе одреди директор Школе</w:t>
      </w:r>
      <w:r>
        <w:rPr>
          <w:rStyle w:val="cls3"/>
        </w:rPr>
        <w:t>.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Седнице наставничког већа одржаваjу се ван радног времена.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У обавештењу - позиву за седницу обавезно се наводи дневни ред, дан, просториjа и време почетка седнице.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За поjединачне тачке дневног реда припрема се материjал или његов извод, уколико jе материjал опширан.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Предлог дневног реда се обjављуjе на огласноj табли Школе</w:t>
      </w:r>
      <w:r>
        <w:rPr>
          <w:rStyle w:val="cls3"/>
        </w:rPr>
        <w:t>.</w:t>
      </w:r>
      <w:proofErr w:type="gramEnd"/>
      <w:r>
        <w:rPr>
          <w:rStyle w:val="cls3"/>
        </w:rPr>
        <w:t> 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>
        <w:rPr>
          <w:rStyle w:val="cls3"/>
        </w:rPr>
        <w:t>8.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Наставничко веће може одржавати редовне и ванредне седнице.</w:t>
      </w:r>
      <w:proofErr w:type="gramEnd"/>
      <w:r>
        <w:rPr>
          <w:rStyle w:val="cls2"/>
        </w:rPr>
        <w:t>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Редовне седнице наставничког већа заказуjу се наjмање 2 дана пре одржавања седнице.</w:t>
      </w:r>
      <w:proofErr w:type="gramEnd"/>
      <w:r>
        <w:rPr>
          <w:rStyle w:val="cls2"/>
        </w:rPr>
        <w:t xml:space="preserve"> 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Ванредне седнице могу се заказати наjмање 24 часа пре одржавања седнице.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Хитне седнице се заказуjу телефоном, путем електронске поште или на други погодан начин коjи обезбеђуjе сигурно достављање позива за седницу</w:t>
      </w:r>
      <w:r>
        <w:rPr>
          <w:rStyle w:val="cls3"/>
        </w:rPr>
        <w:t>.</w:t>
      </w:r>
      <w:proofErr w:type="gramEnd"/>
      <w:r>
        <w:rPr>
          <w:rStyle w:val="cls3"/>
        </w:rPr>
        <w:t> </w:t>
      </w:r>
    </w:p>
    <w:p w:rsidR="00A733AD" w:rsidRDefault="00A733AD" w:rsidP="00A733AD">
      <w:pPr>
        <w:pStyle w:val="cls6"/>
      </w:pPr>
      <w:r>
        <w:rPr>
          <w:rStyle w:val="cls5"/>
        </w:rPr>
        <w:t>Рад на седницама  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>
        <w:rPr>
          <w:rStyle w:val="cls3"/>
        </w:rPr>
        <w:t>9.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Директор Школе</w:t>
      </w:r>
      <w:r w:rsidR="004C4D69">
        <w:rPr>
          <w:rStyle w:val="cls2"/>
        </w:rPr>
        <w:t xml:space="preserve"> </w:t>
      </w:r>
      <w:r>
        <w:rPr>
          <w:rStyle w:val="cls2"/>
        </w:rPr>
        <w:t>руководи радом седнице Наставничког већа, стара се да се рад на седници правилно одвиjа и одржава ред на седници.</w:t>
      </w:r>
      <w:proofErr w:type="gramEnd"/>
      <w:r>
        <w:rPr>
          <w:rStyle w:val="cls2"/>
        </w:rPr>
        <w:t> </w:t>
      </w:r>
    </w:p>
    <w:p w:rsidR="00A733AD" w:rsidRDefault="00A733AD" w:rsidP="00A733AD">
      <w:pPr>
        <w:pStyle w:val="cls4"/>
      </w:pPr>
      <w:r>
        <w:rPr>
          <w:rStyle w:val="cls2"/>
        </w:rPr>
        <w:t>Директор има следећа права и дужности: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стара</w:t>
      </w:r>
      <w:proofErr w:type="gramEnd"/>
      <w:r>
        <w:rPr>
          <w:rStyle w:val="cls2"/>
        </w:rPr>
        <w:t xml:space="preserve"> се да се рад на седници Већа одвиjа према утврђеном дневном реду;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даjе</w:t>
      </w:r>
      <w:proofErr w:type="gramEnd"/>
      <w:r>
        <w:rPr>
          <w:rStyle w:val="cls2"/>
        </w:rPr>
        <w:t xml:space="preserve"> реч члановима и осталим учесницима на седници Наставничког већа;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одобрава</w:t>
      </w:r>
      <w:proofErr w:type="gramEnd"/>
      <w:r>
        <w:rPr>
          <w:rStyle w:val="cls2"/>
        </w:rPr>
        <w:t xml:space="preserve"> у оправданим случаjевима напуштање седнице</w:t>
      </w:r>
      <w:r>
        <w:rPr>
          <w:rStyle w:val="cls3"/>
        </w:rPr>
        <w:t xml:space="preserve"> </w:t>
      </w:r>
      <w:r>
        <w:rPr>
          <w:rStyle w:val="cls2"/>
        </w:rPr>
        <w:t>поjединим члановима</w:t>
      </w:r>
      <w:r>
        <w:rPr>
          <w:rStyle w:val="cls3"/>
        </w:rPr>
        <w:t>,</w:t>
      </w:r>
      <w:r>
        <w:rPr>
          <w:rStyle w:val="cls2"/>
        </w:rPr>
        <w:t xml:space="preserve"> под условом да то не ремети рад Наставничког већа;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– </w:t>
      </w:r>
      <w:proofErr w:type="gramStart"/>
      <w:r>
        <w:rPr>
          <w:rStyle w:val="cls2"/>
        </w:rPr>
        <w:t>потписуjе</w:t>
      </w:r>
      <w:proofErr w:type="gramEnd"/>
      <w:r>
        <w:rPr>
          <w:rStyle w:val="cls2"/>
        </w:rPr>
        <w:t xml:space="preserve"> донете одлуке, препоруке и мишљења коjа доноси Наставничко веће; </w:t>
      </w:r>
    </w:p>
    <w:p w:rsidR="00A733AD" w:rsidRDefault="00A733AD" w:rsidP="00A733AD">
      <w:pPr>
        <w:pStyle w:val="cls4"/>
      </w:pPr>
      <w:r>
        <w:rPr>
          <w:rStyle w:val="cls2"/>
        </w:rPr>
        <w:lastRenderedPageBreak/>
        <w:t xml:space="preserve">– </w:t>
      </w:r>
      <w:proofErr w:type="gramStart"/>
      <w:r>
        <w:rPr>
          <w:rStyle w:val="cls2"/>
        </w:rPr>
        <w:t>врши</w:t>
      </w:r>
      <w:proofErr w:type="gramEnd"/>
      <w:r>
        <w:rPr>
          <w:rStyle w:val="cls2"/>
        </w:rPr>
        <w:t xml:space="preserve"> и друге послове у складу с одговараjућим важећим прописима, одредбама Статута и другим општим актима Школе</w:t>
      </w:r>
      <w:r>
        <w:rPr>
          <w:rStyle w:val="cls3"/>
        </w:rPr>
        <w:t>. 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>
        <w:rPr>
          <w:rStyle w:val="cls3"/>
        </w:rPr>
        <w:t>10.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Седницама наставничког већа обавезно присуствуjу сви чланови већа.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Уколико су чланови наставничког већа спречени да присуствуjу седници, дужни су да о разлозима своjе спречености благовремено, а наjкасниjе 24 часа пре редовне седнице, обавесте директора</w:t>
      </w:r>
      <w:r w:rsidR="004C4D69">
        <w:rPr>
          <w:rStyle w:val="cls2"/>
        </w:rPr>
        <w:t>.</w:t>
      </w:r>
      <w:proofErr w:type="gramEnd"/>
      <w:r w:rsidR="004C4D69">
        <w:rPr>
          <w:rStyle w:val="cls2"/>
        </w:rPr>
        <w:t xml:space="preserve"> 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>Члан 1</w:t>
      </w:r>
      <w:r>
        <w:rPr>
          <w:rStyle w:val="cls3"/>
        </w:rPr>
        <w:t>1.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Сваки члан наставничког већа има право да предложи измене и допуне дневног реда и о њима се мора одлучивати пре преласка на дневни ред.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Члан наставничког већа коjи жели да учествуjе у дискусиjи мора претходно да се приjави и затражи одобрење од председаваjућег.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О jедном питању члан наставничког већа може говорити наjвише два пута, избегаваjући опширност и понављање.</w:t>
      </w:r>
      <w:proofErr w:type="gramEnd"/>
      <w:r>
        <w:rPr>
          <w:rStyle w:val="cls2"/>
        </w:rPr>
        <w:t>  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>Члан 1</w:t>
      </w:r>
      <w:r>
        <w:rPr>
          <w:rStyle w:val="cls3"/>
        </w:rPr>
        <w:t>2.</w:t>
      </w:r>
      <w:proofErr w:type="gramEnd"/>
    </w:p>
    <w:p w:rsidR="00A733AD" w:rsidRPr="004C4D69" w:rsidRDefault="00A733AD" w:rsidP="00A733AD">
      <w:pPr>
        <w:pStyle w:val="cls6"/>
        <w:rPr>
          <w:b/>
        </w:rPr>
      </w:pPr>
      <w:r w:rsidRPr="004C4D69">
        <w:rPr>
          <w:rStyle w:val="cls5"/>
          <w:b/>
        </w:rPr>
        <w:t>Ток седнице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Након отварања седнице, председаваjући констатуjе да ли постоjи кворум за рад седнице.</w:t>
      </w:r>
      <w:proofErr w:type="gramEnd"/>
      <w:r>
        <w:rPr>
          <w:rStyle w:val="cls2"/>
        </w:rPr>
        <w:t xml:space="preserve"> 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Ако седници присуствуjе више од половине чланова сматра се да постоjи довољан броj за пуноважно одлучивање.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У случаjу да jе присутан мањи броj, председаваjући одлаже седницу.</w:t>
      </w:r>
      <w:proofErr w:type="gramEnd"/>
      <w:r>
        <w:rPr>
          <w:rStyle w:val="cls2"/>
        </w:rPr>
        <w:t>  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>Члан 1</w:t>
      </w:r>
      <w:r w:rsidR="004C4D69">
        <w:rPr>
          <w:rStyle w:val="cls11"/>
        </w:rPr>
        <w:t>3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Рад на седницама се одвиjа према утврђеном дневном реду.</w:t>
      </w:r>
      <w:proofErr w:type="gramEnd"/>
      <w:r>
        <w:rPr>
          <w:rStyle w:val="cls2"/>
        </w:rPr>
        <w:t xml:space="preserve"> О поjединим питањима реферише известилац коjи може да буде члан наставничког већа</w:t>
      </w:r>
      <w:proofErr w:type="gramStart"/>
      <w:r>
        <w:rPr>
          <w:rStyle w:val="cls2"/>
        </w:rPr>
        <w:t>,  директор</w:t>
      </w:r>
      <w:proofErr w:type="gramEnd"/>
      <w:r>
        <w:rPr>
          <w:rStyle w:val="cls2"/>
        </w:rPr>
        <w:t xml:space="preserve"> школе</w:t>
      </w:r>
      <w:r w:rsidR="004C4D69">
        <w:rPr>
          <w:rStyle w:val="cls2"/>
        </w:rPr>
        <w:t xml:space="preserve"> или педагог школе</w:t>
      </w:r>
      <w:r>
        <w:rPr>
          <w:rStyle w:val="cls2"/>
        </w:rPr>
        <w:t>.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После излагања известиоца, председаваjући позива чланове да учествуjу у дискусиjи коjа траjе док сви приjављени не изнесу мишљење о том питању.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Кад се утврди да jе поjедина тачка дневног реда исцрпљена, дискусиjа се закључуjе и председаваjући предлаже доношење закључака, односно одлуке.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Закључци треба да буду формулисани тако да се тачно, jасно и на наjсажетиjи начин изрази одлука наставничког већа.</w:t>
      </w:r>
      <w:proofErr w:type="gramEnd"/>
      <w:r>
        <w:rPr>
          <w:rStyle w:val="cls2"/>
        </w:rPr>
        <w:t xml:space="preserve"> Истовремено са доношењем одлуке утврђуjе се: ко треба да jе изврши, на коjи начин и у ком року.</w:t>
      </w:r>
      <w:r>
        <w:rPr>
          <w:rStyle w:val="cls3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lastRenderedPageBreak/>
        <w:t>Ако jе у питању одлука коjу треба да изврши комисиjа, наставничко веће ће дати смернице за извршење или рад.</w:t>
      </w:r>
      <w:proofErr w:type="gramEnd"/>
      <w:r>
        <w:rPr>
          <w:rStyle w:val="cls2"/>
        </w:rPr>
        <w:t>  </w:t>
      </w:r>
    </w:p>
    <w:p w:rsidR="00A733AD" w:rsidRPr="004C4D69" w:rsidRDefault="00A733AD" w:rsidP="00A733AD">
      <w:pPr>
        <w:pStyle w:val="cls6"/>
        <w:rPr>
          <w:b/>
        </w:rPr>
      </w:pPr>
      <w:r w:rsidRPr="004C4D69">
        <w:rPr>
          <w:rStyle w:val="cls5"/>
          <w:b/>
        </w:rPr>
        <w:t>Одлучивање  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>Члан 1</w:t>
      </w:r>
      <w:r w:rsidR="004C4D69">
        <w:rPr>
          <w:rStyle w:val="cls11"/>
        </w:rPr>
        <w:t>4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Наставничко веће одлучуjе већином гласова присутних чланова, ако за поjедина питања Статутом школе ниjе утврђена квалификована већина.</w:t>
      </w:r>
      <w:proofErr w:type="gramEnd"/>
      <w:r>
        <w:rPr>
          <w:rStyle w:val="cls2"/>
        </w:rPr>
        <w:t xml:space="preserve"> 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Гласање се врши jавно, дизањем руку или прозивком</w:t>
      </w:r>
      <w:r w:rsidR="004C4D69">
        <w:rPr>
          <w:rStyle w:val="cls2"/>
        </w:rPr>
        <w:t>.</w:t>
      </w:r>
      <w:proofErr w:type="gramEnd"/>
      <w:r w:rsidR="004C4D69">
        <w:rPr>
          <w:rStyle w:val="cls2"/>
        </w:rPr>
        <w:t xml:space="preserve"> </w:t>
      </w:r>
      <w:r>
        <w:rPr>
          <w:rStyle w:val="cls2"/>
        </w:rPr>
        <w:t>  </w:t>
      </w:r>
    </w:p>
    <w:p w:rsidR="00A733AD" w:rsidRDefault="00A733AD" w:rsidP="00A733AD">
      <w:pPr>
        <w:pStyle w:val="cls4"/>
      </w:pPr>
      <w:r>
        <w:rPr>
          <w:rStyle w:val="cls2"/>
        </w:rPr>
        <w:t>У случаjу да jе броj гласова "за" и "против" исти, гласање се понавља, па ако стање у погледу броjа гласова буде исто, председаваjући одлаже седницу за 1 сат, а ако поново буде иста ситуациjа, седницу одлаже за 3 дана.  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>Члан 1</w:t>
      </w:r>
      <w:r w:rsidR="004C4D69">
        <w:rPr>
          <w:rStyle w:val="cls11"/>
        </w:rPr>
        <w:t>5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  <w:rPr>
          <w:rStyle w:val="cls2"/>
        </w:rPr>
      </w:pPr>
      <w:proofErr w:type="gramStart"/>
      <w:r>
        <w:rPr>
          <w:rStyle w:val="cls2"/>
        </w:rPr>
        <w:t>Наставничко веће може, на предлог председаваjућег или другог члана, одлучити да се гласа таjно.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У том случаjу се гласа гласачким листићима на коjима jе исписано "за" или "против".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 xml:space="preserve">Резултат гласања утврђуjе председаваjући и два члана коjе изабере </w:t>
      </w:r>
      <w:r w:rsidR="004C4D69">
        <w:rPr>
          <w:rStyle w:val="cls2"/>
        </w:rPr>
        <w:t>Н</w:t>
      </w:r>
      <w:r>
        <w:rPr>
          <w:rStyle w:val="cls2"/>
        </w:rPr>
        <w:t>аставничко веће.</w:t>
      </w:r>
      <w:proofErr w:type="gramEnd"/>
      <w:r>
        <w:rPr>
          <w:rStyle w:val="cls2"/>
        </w:rPr>
        <w:t>  </w:t>
      </w:r>
    </w:p>
    <w:p w:rsidR="00AD5E23" w:rsidRDefault="00AD5E23" w:rsidP="00A733AD">
      <w:pPr>
        <w:pStyle w:val="cls4"/>
        <w:rPr>
          <w:rStyle w:val="cls2"/>
        </w:rPr>
      </w:pPr>
      <w:r>
        <w:rPr>
          <w:rStyle w:val="cls2"/>
        </w:rPr>
        <w:t xml:space="preserve">На посебним седницама Наставничког већа, изјашњавање је тајно када се врши  избор директора по расписаном конкурсу Школског одбора и када се бирају три представника за чланове Школског одбора из реда запослених. </w:t>
      </w:r>
    </w:p>
    <w:p w:rsidR="00A733AD" w:rsidRDefault="00A733AD" w:rsidP="004C4D69">
      <w:pPr>
        <w:pStyle w:val="cls12"/>
        <w:jc w:val="center"/>
      </w:pPr>
      <w:proofErr w:type="gramStart"/>
      <w:r>
        <w:rPr>
          <w:rStyle w:val="cls11"/>
        </w:rPr>
        <w:t>Члан 1</w:t>
      </w:r>
      <w:r w:rsidR="004C4D69">
        <w:rPr>
          <w:rStyle w:val="cls11"/>
        </w:rPr>
        <w:t>6</w:t>
      </w:r>
      <w:r>
        <w:rPr>
          <w:rStyle w:val="cls3"/>
        </w:rPr>
        <w:t>.</w:t>
      </w:r>
      <w:proofErr w:type="gramEnd"/>
    </w:p>
    <w:p w:rsidR="00A733AD" w:rsidRPr="004C4D69" w:rsidRDefault="00A733AD" w:rsidP="00A733AD">
      <w:pPr>
        <w:pStyle w:val="cls6"/>
        <w:rPr>
          <w:b/>
        </w:rPr>
      </w:pPr>
      <w:r w:rsidRPr="004C4D69">
        <w:rPr>
          <w:rStyle w:val="cls5"/>
          <w:b/>
        </w:rPr>
        <w:t>Одржавање реда на седницама  </w:t>
      </w:r>
    </w:p>
    <w:p w:rsidR="00A733AD" w:rsidRDefault="00A733AD" w:rsidP="00A733AD">
      <w:pPr>
        <w:pStyle w:val="cls15"/>
      </w:pPr>
      <w:proofErr w:type="gramStart"/>
      <w:r>
        <w:rPr>
          <w:rStyle w:val="cls2"/>
        </w:rPr>
        <w:t>Председаваjући има искључиво право одржавања реда на седницама.</w:t>
      </w:r>
      <w:proofErr w:type="gramEnd"/>
      <w:r>
        <w:rPr>
          <w:rStyle w:val="cls2"/>
        </w:rPr>
        <w:t>  </w:t>
      </w:r>
    </w:p>
    <w:p w:rsidR="00A733AD" w:rsidRDefault="00A733AD" w:rsidP="00AD5E23">
      <w:pPr>
        <w:pStyle w:val="cls12"/>
        <w:jc w:val="center"/>
      </w:pPr>
      <w:proofErr w:type="gramStart"/>
      <w:r>
        <w:rPr>
          <w:rStyle w:val="cls11"/>
        </w:rPr>
        <w:t>Члан</w:t>
      </w:r>
      <w:r>
        <w:rPr>
          <w:rStyle w:val="cls3"/>
        </w:rPr>
        <w:t xml:space="preserve"> </w:t>
      </w:r>
      <w:r w:rsidR="00AD5E23">
        <w:rPr>
          <w:rStyle w:val="cls3"/>
        </w:rPr>
        <w:t>17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r>
        <w:rPr>
          <w:rStyle w:val="cls2"/>
        </w:rPr>
        <w:t>Због повреде рада на седницама члановима наставничког већа могу се изрећи следеће мере: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а) </w:t>
      </w:r>
      <w:proofErr w:type="gramStart"/>
      <w:r>
        <w:rPr>
          <w:rStyle w:val="cls2"/>
        </w:rPr>
        <w:t>усмена</w:t>
      </w:r>
      <w:proofErr w:type="gramEnd"/>
      <w:r>
        <w:rPr>
          <w:rStyle w:val="cls2"/>
        </w:rPr>
        <w:t xml:space="preserve"> опомена;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б) </w:t>
      </w:r>
      <w:proofErr w:type="gramStart"/>
      <w:r>
        <w:rPr>
          <w:rStyle w:val="cls2"/>
        </w:rPr>
        <w:t>писмена</w:t>
      </w:r>
      <w:proofErr w:type="gramEnd"/>
      <w:r>
        <w:rPr>
          <w:rStyle w:val="cls2"/>
        </w:rPr>
        <w:t xml:space="preserve"> опомена унета у записник;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ц) </w:t>
      </w:r>
      <w:proofErr w:type="gramStart"/>
      <w:r>
        <w:rPr>
          <w:rStyle w:val="cls2"/>
        </w:rPr>
        <w:t>одузимање</w:t>
      </w:r>
      <w:proofErr w:type="gramEnd"/>
      <w:r>
        <w:rPr>
          <w:rStyle w:val="cls2"/>
        </w:rPr>
        <w:t xml:space="preserve"> речи и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д) </w:t>
      </w:r>
      <w:proofErr w:type="gramStart"/>
      <w:r>
        <w:rPr>
          <w:rStyle w:val="cls2"/>
        </w:rPr>
        <w:t>удаљење</w:t>
      </w:r>
      <w:proofErr w:type="gramEnd"/>
      <w:r>
        <w:rPr>
          <w:rStyle w:val="cls2"/>
        </w:rPr>
        <w:t xml:space="preserve"> са седнице.  </w:t>
      </w:r>
    </w:p>
    <w:p w:rsidR="00A733AD" w:rsidRDefault="00A733AD" w:rsidP="00AD5E23">
      <w:pPr>
        <w:pStyle w:val="cls12"/>
        <w:jc w:val="center"/>
      </w:pPr>
      <w:proofErr w:type="gramStart"/>
      <w:r>
        <w:rPr>
          <w:rStyle w:val="cls11"/>
        </w:rPr>
        <w:lastRenderedPageBreak/>
        <w:t xml:space="preserve">Члан </w:t>
      </w:r>
      <w:r w:rsidR="00AD5E23">
        <w:rPr>
          <w:rStyle w:val="cls11"/>
        </w:rPr>
        <w:t>18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 xml:space="preserve">Усмена опомена изриче се члану </w:t>
      </w:r>
      <w:r w:rsidR="00AD5E23">
        <w:rPr>
          <w:rStyle w:val="cls2"/>
        </w:rPr>
        <w:t>Н</w:t>
      </w:r>
      <w:r>
        <w:rPr>
          <w:rStyle w:val="cls2"/>
        </w:rPr>
        <w:t>аставничког већа коjи своjим понашањем на седници нарушава ред, а писмена опомена унета у записник када он и после усмене опомене настави да ремети ред.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 xml:space="preserve">Кад члан </w:t>
      </w:r>
      <w:r w:rsidR="00AD5E23">
        <w:rPr>
          <w:rStyle w:val="cls2"/>
        </w:rPr>
        <w:t>Н</w:t>
      </w:r>
      <w:r>
        <w:rPr>
          <w:rStyle w:val="cls2"/>
        </w:rPr>
        <w:t>аставничког већа настави са ремећењем реда на седници и после изречених опомена, одузима му се право да даље говори, а ако настави са вређањем присутних и нарушавањем реда - удаљава се са седнице.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Удаљење са седнице изриче се само за седницу на коjоj jе изречена мера удаљења.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 xml:space="preserve">Искључени члан </w:t>
      </w:r>
      <w:r w:rsidR="00AD5E23">
        <w:rPr>
          <w:rStyle w:val="cls2"/>
        </w:rPr>
        <w:t>Н</w:t>
      </w:r>
      <w:r>
        <w:rPr>
          <w:rStyle w:val="cls2"/>
        </w:rPr>
        <w:t>аставничког већа мора одмах да напусти седницу.</w:t>
      </w:r>
      <w:proofErr w:type="gramEnd"/>
      <w:r>
        <w:rPr>
          <w:rStyle w:val="cls2"/>
        </w:rPr>
        <w:t>  </w:t>
      </w:r>
    </w:p>
    <w:p w:rsidR="00A733AD" w:rsidRPr="00AD5E23" w:rsidRDefault="00A733AD" w:rsidP="00A733AD">
      <w:pPr>
        <w:pStyle w:val="cls6"/>
        <w:rPr>
          <w:b/>
        </w:rPr>
      </w:pPr>
      <w:r w:rsidRPr="00AD5E23">
        <w:rPr>
          <w:rStyle w:val="cls5"/>
          <w:b/>
        </w:rPr>
        <w:t>Записници  </w:t>
      </w:r>
    </w:p>
    <w:p w:rsidR="00A733AD" w:rsidRDefault="00A733AD" w:rsidP="00AD5E23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AD5E23">
        <w:rPr>
          <w:rStyle w:val="cls11"/>
        </w:rPr>
        <w:t>19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r>
        <w:rPr>
          <w:rStyle w:val="cls2"/>
        </w:rPr>
        <w:t xml:space="preserve">На свакоj седници </w:t>
      </w:r>
      <w:r w:rsidR="00AD5E23">
        <w:rPr>
          <w:rStyle w:val="cls2"/>
        </w:rPr>
        <w:t>Н</w:t>
      </w:r>
      <w:r>
        <w:rPr>
          <w:rStyle w:val="cls2"/>
        </w:rPr>
        <w:t>аставничког већа води се записник коjи обавезно треба да садржи: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редни</w:t>
      </w:r>
      <w:proofErr w:type="gramEnd"/>
      <w:r>
        <w:rPr>
          <w:rStyle w:val="cls2"/>
        </w:rPr>
        <w:t xml:space="preserve"> броj седнице;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место</w:t>
      </w:r>
      <w:proofErr w:type="gramEnd"/>
      <w:r>
        <w:rPr>
          <w:rStyle w:val="cls2"/>
        </w:rPr>
        <w:t>, датум и време одржавања;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име</w:t>
      </w:r>
      <w:proofErr w:type="gramEnd"/>
      <w:r>
        <w:rPr>
          <w:rStyle w:val="cls2"/>
        </w:rPr>
        <w:t xml:space="preserve"> председаваjућег и записничара;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имена</w:t>
      </w:r>
      <w:proofErr w:type="gramEnd"/>
      <w:r>
        <w:rPr>
          <w:rStyle w:val="cls2"/>
        </w:rPr>
        <w:t xml:space="preserve"> присутних и одсутних чланова (навести имена оправдано одсутних</w:t>
      </w:r>
      <w:r>
        <w:rPr>
          <w:rStyle w:val="cls3"/>
        </w:rPr>
        <w:t>);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имена</w:t>
      </w:r>
      <w:proofErr w:type="gramEnd"/>
      <w:r>
        <w:rPr>
          <w:rStyle w:val="cls2"/>
        </w:rPr>
        <w:t xml:space="preserve"> присутних лица коjа нису чланови наставничког већа;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констатациjу</w:t>
      </w:r>
      <w:proofErr w:type="gramEnd"/>
      <w:r>
        <w:rPr>
          <w:rStyle w:val="cls2"/>
        </w:rPr>
        <w:t xml:space="preserve"> да седници присуствуjе потребан броj чланова </w:t>
      </w:r>
      <w:r w:rsidR="00AD5E23">
        <w:rPr>
          <w:rStyle w:val="cls2"/>
        </w:rPr>
        <w:t>Н</w:t>
      </w:r>
      <w:r>
        <w:rPr>
          <w:rStyle w:val="cls2"/>
        </w:rPr>
        <w:t>аставничког већа за пуноважно одлучивање;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усвоjен</w:t>
      </w:r>
      <w:proofErr w:type="gramEnd"/>
      <w:r>
        <w:rPr>
          <w:rStyle w:val="cls2"/>
        </w:rPr>
        <w:t xml:space="preserve"> дневни ред;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формулациjу</w:t>
      </w:r>
      <w:proofErr w:type="gramEnd"/>
      <w:r>
        <w:rPr>
          <w:rStyle w:val="cls2"/>
        </w:rPr>
        <w:t xml:space="preserve"> одлуке о коjоj се гласало;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закључке</w:t>
      </w:r>
      <w:proofErr w:type="gramEnd"/>
      <w:r>
        <w:rPr>
          <w:rStyle w:val="cls2"/>
        </w:rPr>
        <w:t xml:space="preserve"> донете по поjединим тачкама дневног реда, са назначењем броjа гласова за предлог, против предлога и броjем уздржаних гласова и издвоjених мишљења;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време</w:t>
      </w:r>
      <w:proofErr w:type="gramEnd"/>
      <w:r>
        <w:rPr>
          <w:rStyle w:val="cls2"/>
        </w:rPr>
        <w:t xml:space="preserve"> кад jе седница завршена или прекинута, и  </w:t>
      </w:r>
    </w:p>
    <w:p w:rsidR="00A733AD" w:rsidRDefault="00A733AD" w:rsidP="00A733AD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потпис</w:t>
      </w:r>
      <w:proofErr w:type="gramEnd"/>
      <w:r>
        <w:rPr>
          <w:rStyle w:val="cls2"/>
        </w:rPr>
        <w:t xml:space="preserve"> председаваjућег и записничара.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У записник се уносе и изjаве за коjе поjедини чланови изричито захтеваjу да се унесу, као и друге околности за коjе наставничко веће донесе одлуку.</w:t>
      </w:r>
      <w:proofErr w:type="gramEnd"/>
      <w:r>
        <w:rPr>
          <w:rStyle w:val="cls2"/>
        </w:rPr>
        <w:t>  </w:t>
      </w:r>
    </w:p>
    <w:p w:rsidR="00AD5E23" w:rsidRDefault="00AD5E23" w:rsidP="00A733AD">
      <w:pPr>
        <w:pStyle w:val="cls12"/>
        <w:rPr>
          <w:rStyle w:val="cls11"/>
        </w:rPr>
      </w:pPr>
    </w:p>
    <w:p w:rsidR="00A733AD" w:rsidRDefault="00A733AD" w:rsidP="00AD5E23">
      <w:pPr>
        <w:pStyle w:val="cls12"/>
        <w:jc w:val="center"/>
      </w:pPr>
      <w:proofErr w:type="gramStart"/>
      <w:r>
        <w:rPr>
          <w:rStyle w:val="cls11"/>
        </w:rPr>
        <w:lastRenderedPageBreak/>
        <w:t>Члан 2</w:t>
      </w:r>
      <w:r w:rsidR="00AD5E23">
        <w:rPr>
          <w:rStyle w:val="cls11"/>
        </w:rPr>
        <w:t>0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 xml:space="preserve">Измене и допуне записника врше се само одлуком </w:t>
      </w:r>
      <w:r w:rsidR="00AD5E23">
        <w:rPr>
          <w:rStyle w:val="cls2"/>
        </w:rPr>
        <w:t>Н</w:t>
      </w:r>
      <w:r>
        <w:rPr>
          <w:rStyle w:val="cls2"/>
        </w:rPr>
        <w:t>аставничког већа приликом његовог усваjања.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Записник се мора саставити, потписати и обjавити наjкасниjе 3 дана по одржаноj седници.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Оригинал записника, са евентуалним прилозима, чува се као документ траjне вредности.</w:t>
      </w:r>
      <w:proofErr w:type="gramEnd"/>
      <w:r>
        <w:rPr>
          <w:rStyle w:val="cls2"/>
        </w:rPr>
        <w:t>  </w:t>
      </w:r>
    </w:p>
    <w:p w:rsidR="00A733AD" w:rsidRDefault="00A733AD" w:rsidP="00AD5E23">
      <w:pPr>
        <w:pStyle w:val="cls12"/>
        <w:jc w:val="center"/>
      </w:pPr>
      <w:proofErr w:type="gramStart"/>
      <w:r>
        <w:rPr>
          <w:rStyle w:val="cls11"/>
        </w:rPr>
        <w:t>Члан 2</w:t>
      </w:r>
      <w:r w:rsidR="00AD5E23">
        <w:rPr>
          <w:rStyle w:val="cls11"/>
        </w:rPr>
        <w:t>1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Директор школе стара се о извршавању донетих одлука.</w:t>
      </w:r>
      <w:proofErr w:type="gramEnd"/>
      <w:r>
        <w:rPr>
          <w:rStyle w:val="cls2"/>
        </w:rPr>
        <w:t>  </w:t>
      </w:r>
    </w:p>
    <w:p w:rsidR="00A733AD" w:rsidRDefault="00A733AD" w:rsidP="00A733AD">
      <w:pPr>
        <w:pStyle w:val="cls6"/>
      </w:pPr>
      <w:r>
        <w:rPr>
          <w:rStyle w:val="cls5"/>
        </w:rPr>
        <w:t>ЗАВРШНЕ ОДРЕДБА  </w:t>
      </w:r>
    </w:p>
    <w:p w:rsidR="00A733AD" w:rsidRDefault="00A733AD" w:rsidP="00AD5E23">
      <w:pPr>
        <w:pStyle w:val="cls12"/>
        <w:jc w:val="center"/>
      </w:pPr>
      <w:proofErr w:type="gramStart"/>
      <w:r>
        <w:rPr>
          <w:rStyle w:val="cls11"/>
        </w:rPr>
        <w:t>Члан 2</w:t>
      </w:r>
      <w:r w:rsidR="00AD5E23">
        <w:rPr>
          <w:rStyle w:val="cls11"/>
        </w:rPr>
        <w:t>2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У погледу оних питања коjа нису регулисана одредбама овог пословника примењиваће се одредбе Закона и Статута Школе.</w:t>
      </w:r>
      <w:proofErr w:type="gramEnd"/>
      <w:r>
        <w:rPr>
          <w:rStyle w:val="cls2"/>
        </w:rPr>
        <w:t> </w:t>
      </w:r>
    </w:p>
    <w:p w:rsidR="00A733AD" w:rsidRDefault="00A733AD" w:rsidP="00AD5E23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>
        <w:rPr>
          <w:rStyle w:val="cls3"/>
        </w:rPr>
        <w:t>2</w:t>
      </w:r>
      <w:r w:rsidR="00AD5E23">
        <w:rPr>
          <w:rStyle w:val="cls3"/>
        </w:rPr>
        <w:t>3</w:t>
      </w:r>
      <w:r>
        <w:rPr>
          <w:rStyle w:val="cls3"/>
        </w:rPr>
        <w:t>.</w:t>
      </w:r>
      <w:proofErr w:type="gramEnd"/>
    </w:p>
    <w:p w:rsidR="00A733AD" w:rsidRDefault="00A733AD" w:rsidP="00A733AD">
      <w:pPr>
        <w:pStyle w:val="cls4"/>
      </w:pPr>
      <w:proofErr w:type="gramStart"/>
      <w:r>
        <w:rPr>
          <w:rStyle w:val="cls2"/>
        </w:rPr>
        <w:t>Оваj пословник ступа на снагу осмог дана по обjављивању на огласноj табли Школе.</w:t>
      </w:r>
      <w:proofErr w:type="gramEnd"/>
      <w:r>
        <w:rPr>
          <w:rStyle w:val="cls2"/>
        </w:rPr>
        <w:t> </w:t>
      </w:r>
    </w:p>
    <w:p w:rsidR="00A733AD" w:rsidRDefault="00A733AD" w:rsidP="00A733AD">
      <w:pPr>
        <w:pStyle w:val="cls4"/>
      </w:pPr>
      <w:r>
        <w:rPr>
          <w:rStyle w:val="cls2"/>
        </w:rPr>
        <w:t>Ступањем на снагу овог пословника престаjе да важи Пословник о раду Наставничког већа Основне</w:t>
      </w:r>
      <w:r w:rsidR="00AD5E23">
        <w:rPr>
          <w:rStyle w:val="cls2"/>
        </w:rPr>
        <w:t xml:space="preserve"> ш</w:t>
      </w:r>
      <w:r>
        <w:rPr>
          <w:rStyle w:val="cls2"/>
        </w:rPr>
        <w:t>коле</w:t>
      </w:r>
      <w:r w:rsidR="00AD5E23">
        <w:rPr>
          <w:rStyle w:val="cls2"/>
        </w:rPr>
        <w:t xml:space="preserve"> „Краљ Петар II Карађорђевић</w:t>
      </w:r>
      <w:proofErr w:type="gramStart"/>
      <w:r w:rsidR="00AD5E23">
        <w:rPr>
          <w:rStyle w:val="cls2"/>
        </w:rPr>
        <w:t xml:space="preserve">“ </w:t>
      </w:r>
      <w:r>
        <w:rPr>
          <w:rStyle w:val="cls2"/>
        </w:rPr>
        <w:t xml:space="preserve"> у</w:t>
      </w:r>
      <w:proofErr w:type="gramEnd"/>
      <w:r w:rsidR="00AD5E23">
        <w:rPr>
          <w:rStyle w:val="cls2"/>
        </w:rPr>
        <w:t xml:space="preserve"> Београду</w:t>
      </w:r>
      <w:r>
        <w:rPr>
          <w:rStyle w:val="cls2"/>
        </w:rPr>
        <w:t xml:space="preserve"> </w:t>
      </w:r>
      <w:r>
        <w:rPr>
          <w:rStyle w:val="cls3"/>
        </w:rPr>
        <w:t xml:space="preserve">, </w:t>
      </w:r>
      <w:r>
        <w:rPr>
          <w:rStyle w:val="cls2"/>
        </w:rPr>
        <w:t>бр.</w:t>
      </w:r>
      <w:r w:rsidR="00AD5E23">
        <w:rPr>
          <w:rStyle w:val="cls2"/>
        </w:rPr>
        <w:t xml:space="preserve"> 89/2</w:t>
      </w:r>
      <w:r>
        <w:rPr>
          <w:rStyle w:val="cls2"/>
        </w:rPr>
        <w:t xml:space="preserve"> од </w:t>
      </w:r>
      <w:r w:rsidR="00AD5E23">
        <w:rPr>
          <w:rStyle w:val="cls2"/>
        </w:rPr>
        <w:t xml:space="preserve"> 29.01.2015.</w:t>
      </w:r>
      <w:r>
        <w:rPr>
          <w:rStyle w:val="cls2"/>
        </w:rPr>
        <w:t xml:space="preserve"> </w:t>
      </w:r>
      <w:proofErr w:type="gramStart"/>
      <w:r>
        <w:rPr>
          <w:rStyle w:val="cls2"/>
        </w:rPr>
        <w:t>године</w:t>
      </w:r>
      <w:proofErr w:type="gramEnd"/>
      <w:r>
        <w:rPr>
          <w:rStyle w:val="cls2"/>
        </w:rPr>
        <w:t>. </w:t>
      </w:r>
    </w:p>
    <w:p w:rsidR="00AD5E23" w:rsidRPr="00AD5E23" w:rsidRDefault="00A733AD" w:rsidP="00A733AD">
      <w:pPr>
        <w:pStyle w:val="cls10"/>
      </w:pPr>
      <w:r>
        <w:rPr>
          <w:rStyle w:val="cls7"/>
        </w:rPr>
        <w:t>  </w:t>
      </w:r>
    </w:p>
    <w:p w:rsidR="00A733AD" w:rsidRDefault="00A733AD" w:rsidP="00A733AD">
      <w:pPr>
        <w:pStyle w:val="cls10"/>
        <w:rPr>
          <w:rStyle w:val="cls7"/>
        </w:rPr>
      </w:pPr>
      <w:r>
        <w:rPr>
          <w:rStyle w:val="cls7"/>
        </w:rPr>
        <w:t>   </w:t>
      </w:r>
      <w:r w:rsidR="00AD5E23">
        <w:rPr>
          <w:rStyle w:val="cls7"/>
        </w:rPr>
        <w:tab/>
      </w:r>
      <w:r w:rsidR="00AD5E23">
        <w:rPr>
          <w:rStyle w:val="cls7"/>
        </w:rPr>
        <w:tab/>
      </w:r>
      <w:r w:rsidR="00AD5E23">
        <w:rPr>
          <w:rStyle w:val="cls7"/>
        </w:rPr>
        <w:tab/>
      </w:r>
      <w:r w:rsidR="00AD5E23">
        <w:rPr>
          <w:rStyle w:val="cls7"/>
        </w:rPr>
        <w:tab/>
      </w:r>
      <w:r w:rsidR="00AD5E23">
        <w:rPr>
          <w:rStyle w:val="cls7"/>
        </w:rPr>
        <w:tab/>
      </w:r>
      <w:r w:rsidR="00AD5E23">
        <w:rPr>
          <w:rStyle w:val="cls7"/>
        </w:rPr>
        <w:tab/>
      </w:r>
      <w:r w:rsidR="00AD5E23">
        <w:rPr>
          <w:rStyle w:val="cls7"/>
        </w:rPr>
        <w:tab/>
        <w:t>Председник Школског одбора</w:t>
      </w:r>
    </w:p>
    <w:p w:rsidR="00AD5E23" w:rsidRDefault="00AD5E23" w:rsidP="00A733AD">
      <w:pPr>
        <w:pStyle w:val="cls10"/>
        <w:rPr>
          <w:rStyle w:val="cls7"/>
        </w:rPr>
      </w:pPr>
      <w:r>
        <w:rPr>
          <w:rStyle w:val="cls7"/>
        </w:rPr>
        <w:tab/>
      </w:r>
      <w:r>
        <w:rPr>
          <w:rStyle w:val="cls7"/>
        </w:rPr>
        <w:tab/>
      </w:r>
      <w:r>
        <w:rPr>
          <w:rStyle w:val="cls7"/>
        </w:rPr>
        <w:tab/>
      </w:r>
      <w:r>
        <w:rPr>
          <w:rStyle w:val="cls7"/>
        </w:rPr>
        <w:tab/>
      </w:r>
      <w:r>
        <w:rPr>
          <w:rStyle w:val="cls7"/>
        </w:rPr>
        <w:tab/>
      </w:r>
      <w:r>
        <w:rPr>
          <w:rStyle w:val="cls7"/>
        </w:rPr>
        <w:tab/>
      </w:r>
      <w:r>
        <w:rPr>
          <w:rStyle w:val="cls7"/>
        </w:rPr>
        <w:tab/>
        <w:t>___________________________</w:t>
      </w:r>
    </w:p>
    <w:p w:rsidR="00AD5E23" w:rsidRPr="00AD5E23" w:rsidRDefault="00AD5E23" w:rsidP="00A733AD">
      <w:pPr>
        <w:pStyle w:val="cls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Вера Живановић</w:t>
      </w:r>
    </w:p>
    <w:p w:rsidR="00522088" w:rsidRDefault="00522088"/>
    <w:sectPr w:rsidR="00522088" w:rsidSect="0052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733AD"/>
    <w:rsid w:val="002E07B4"/>
    <w:rsid w:val="004C4D69"/>
    <w:rsid w:val="00522088"/>
    <w:rsid w:val="007C333F"/>
    <w:rsid w:val="008136E5"/>
    <w:rsid w:val="00815FB6"/>
    <w:rsid w:val="00895DED"/>
    <w:rsid w:val="009E5292"/>
    <w:rsid w:val="00A47500"/>
    <w:rsid w:val="00A733AD"/>
    <w:rsid w:val="00AD5E23"/>
    <w:rsid w:val="00DD3316"/>
    <w:rsid w:val="00F1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s4">
    <w:name w:val="cls4"/>
    <w:basedOn w:val="Normal"/>
    <w:rsid w:val="00A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2">
    <w:name w:val="cls2"/>
    <w:basedOn w:val="DefaultParagraphFont"/>
    <w:rsid w:val="00A733AD"/>
  </w:style>
  <w:style w:type="character" w:customStyle="1" w:styleId="cls3">
    <w:name w:val="cls3"/>
    <w:basedOn w:val="DefaultParagraphFont"/>
    <w:rsid w:val="00A733AD"/>
  </w:style>
  <w:style w:type="paragraph" w:customStyle="1" w:styleId="cls6">
    <w:name w:val="cls6"/>
    <w:basedOn w:val="Normal"/>
    <w:rsid w:val="00A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5">
    <w:name w:val="cls5"/>
    <w:basedOn w:val="DefaultParagraphFont"/>
    <w:rsid w:val="00A733AD"/>
  </w:style>
  <w:style w:type="paragraph" w:customStyle="1" w:styleId="cls8">
    <w:name w:val="cls8"/>
    <w:basedOn w:val="Normal"/>
    <w:rsid w:val="00A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7">
    <w:name w:val="cls7"/>
    <w:basedOn w:val="DefaultParagraphFont"/>
    <w:rsid w:val="00A733AD"/>
  </w:style>
  <w:style w:type="character" w:customStyle="1" w:styleId="cls9">
    <w:name w:val="cls9"/>
    <w:basedOn w:val="DefaultParagraphFont"/>
    <w:rsid w:val="00A733AD"/>
  </w:style>
  <w:style w:type="paragraph" w:customStyle="1" w:styleId="cls10">
    <w:name w:val="cls10"/>
    <w:basedOn w:val="Normal"/>
    <w:rsid w:val="00A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12">
    <w:name w:val="cls12"/>
    <w:basedOn w:val="Normal"/>
    <w:rsid w:val="00A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1">
    <w:name w:val="cls11"/>
    <w:basedOn w:val="DefaultParagraphFont"/>
    <w:rsid w:val="00A733AD"/>
  </w:style>
  <w:style w:type="character" w:customStyle="1" w:styleId="cls13">
    <w:name w:val="cls13"/>
    <w:basedOn w:val="DefaultParagraphFont"/>
    <w:rsid w:val="00A733AD"/>
  </w:style>
  <w:style w:type="character" w:customStyle="1" w:styleId="cls14">
    <w:name w:val="cls14"/>
    <w:basedOn w:val="DefaultParagraphFont"/>
    <w:rsid w:val="00A733AD"/>
  </w:style>
  <w:style w:type="paragraph" w:customStyle="1" w:styleId="cls15">
    <w:name w:val="cls15"/>
    <w:basedOn w:val="Normal"/>
    <w:rsid w:val="00A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5</cp:revision>
  <dcterms:created xsi:type="dcterms:W3CDTF">2018-02-19T09:38:00Z</dcterms:created>
  <dcterms:modified xsi:type="dcterms:W3CDTF">2018-03-15T15:16:00Z</dcterms:modified>
</cp:coreProperties>
</file>